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88" w:rsidRDefault="00747788"/>
    <w:p w:rsidR="00DB6060" w:rsidRPr="00640829" w:rsidRDefault="00640829">
      <w:pPr>
        <w:rPr>
          <w:rFonts w:ascii="Arial Narrow" w:hAnsi="Arial Narrow"/>
          <w:b/>
          <w:color w:val="FF0000"/>
          <w:sz w:val="32"/>
        </w:rPr>
      </w:pPr>
      <w:proofErr w:type="gramStart"/>
      <w:r w:rsidRPr="00640829">
        <w:rPr>
          <w:rFonts w:ascii="Arial Narrow" w:hAnsi="Arial Narrow"/>
          <w:b/>
          <w:color w:val="FF0000"/>
          <w:sz w:val="32"/>
        </w:rPr>
        <w:t>Références</w:t>
      </w:r>
      <w:proofErr w:type="gramEnd"/>
      <w:r>
        <w:rPr>
          <w:rFonts w:ascii="Arial Narrow" w:hAnsi="Arial Narrow"/>
          <w:b/>
          <w:color w:val="FF0000"/>
          <w:sz w:val="32"/>
        </w:rPr>
        <w:t> :</w:t>
      </w:r>
    </w:p>
    <w:p w:rsidR="00DB6060" w:rsidRDefault="00640829">
      <w:pPr>
        <w:rPr>
          <w:rFonts w:ascii="Arial Narrow" w:hAnsi="Arial Narrow"/>
          <w:sz w:val="28"/>
        </w:rPr>
      </w:pPr>
      <w:hyperlink r:id="rId6" w:history="1">
        <w:r w:rsidRPr="006E4673">
          <w:rPr>
            <w:rStyle w:val="Lienhypertexte"/>
            <w:rFonts w:ascii="Arial Narrow" w:hAnsi="Arial Narrow"/>
            <w:sz w:val="28"/>
          </w:rPr>
          <w:t>https://www.ameli.fr/martinique/assure/droits-demarches/etudes-stages/apprenti/apprenti</w:t>
        </w:r>
      </w:hyperlink>
    </w:p>
    <w:p w:rsidR="00A15834" w:rsidRDefault="00A15834" w:rsidP="00640829">
      <w:pPr>
        <w:spacing w:after="525" w:line="240" w:lineRule="auto"/>
        <w:outlineLvl w:val="0"/>
        <w:rPr>
          <w:rFonts w:ascii="Helvetica" w:eastAsia="Times New Roman" w:hAnsi="Helvetica" w:cs="Times New Roman"/>
          <w:b/>
          <w:bCs/>
          <w:color w:val="005DA8"/>
          <w:kern w:val="36"/>
          <w:sz w:val="36"/>
          <w:szCs w:val="51"/>
          <w:lang w:eastAsia="fr-FR"/>
        </w:rPr>
      </w:pPr>
    </w:p>
    <w:p w:rsidR="00640829" w:rsidRPr="00640829" w:rsidRDefault="00640829" w:rsidP="00640829">
      <w:pPr>
        <w:spacing w:after="525" w:line="240" w:lineRule="auto"/>
        <w:outlineLvl w:val="0"/>
        <w:rPr>
          <w:rFonts w:ascii="Helvetica" w:eastAsia="Times New Roman" w:hAnsi="Helvetica" w:cs="Times New Roman"/>
          <w:b/>
          <w:bCs/>
          <w:color w:val="005DA8"/>
          <w:kern w:val="36"/>
          <w:sz w:val="36"/>
          <w:szCs w:val="51"/>
          <w:lang w:eastAsia="fr-FR"/>
        </w:rPr>
      </w:pPr>
      <w:r w:rsidRPr="00640829">
        <w:rPr>
          <w:rFonts w:ascii="Helvetica" w:eastAsia="Times New Roman" w:hAnsi="Helvetica" w:cs="Times New Roman"/>
          <w:b/>
          <w:bCs/>
          <w:color w:val="005DA8"/>
          <w:kern w:val="36"/>
          <w:sz w:val="36"/>
          <w:szCs w:val="51"/>
          <w:lang w:eastAsia="fr-FR"/>
        </w:rPr>
        <w:t>Apprenti : les modalités de votre prise en charge</w:t>
      </w:r>
    </w:p>
    <w:p w:rsidR="00640829" w:rsidRPr="00640829" w:rsidRDefault="00640829" w:rsidP="00640829">
      <w:pPr>
        <w:shd w:val="clear" w:color="auto" w:fill="FFFFFF"/>
        <w:spacing w:line="240" w:lineRule="auto"/>
        <w:rPr>
          <w:rFonts w:ascii="Helvetica" w:eastAsia="Times New Roman" w:hAnsi="Helvetica" w:cs="Times New Roman"/>
          <w:color w:val="000000"/>
          <w:sz w:val="29"/>
          <w:szCs w:val="29"/>
          <w:lang w:eastAsia="fr-FR"/>
        </w:rPr>
      </w:pPr>
      <w:r w:rsidRPr="00640829">
        <w:rPr>
          <w:rFonts w:ascii="Helvetica" w:eastAsia="Times New Roman" w:hAnsi="Helvetica" w:cs="Times New Roman"/>
          <w:color w:val="000000"/>
          <w:sz w:val="29"/>
          <w:szCs w:val="29"/>
          <w:lang w:eastAsia="fr-FR"/>
        </w:rPr>
        <w:t>En tant qu'apprenti, vous êtes assuré social et relevez du régime général de la sécurité sociale. Le point sur votre protection sociale et sur les démarches à effectuer.</w:t>
      </w:r>
    </w:p>
    <w:p w:rsidR="00640829" w:rsidRPr="00640829" w:rsidRDefault="00640829" w:rsidP="00640829">
      <w:pPr>
        <w:pBdr>
          <w:top w:val="single" w:sz="6" w:space="31" w:color="EBEBEB"/>
        </w:pBdr>
        <w:shd w:val="clear" w:color="auto" w:fill="FFFFFF"/>
        <w:spacing w:before="570" w:line="240" w:lineRule="auto"/>
        <w:outlineLvl w:val="1"/>
        <w:rPr>
          <w:rFonts w:ascii="Helvetica" w:eastAsia="Times New Roman" w:hAnsi="Helvetica" w:cs="Times New Roman"/>
          <w:b/>
          <w:bCs/>
          <w:caps/>
          <w:color w:val="005DA8"/>
          <w:sz w:val="27"/>
          <w:szCs w:val="27"/>
          <w:lang w:eastAsia="fr-FR"/>
        </w:rPr>
      </w:pPr>
      <w:bookmarkStart w:id="0" w:name="_GoBack"/>
      <w:bookmarkEnd w:id="0"/>
      <w:r w:rsidRPr="00640829">
        <w:rPr>
          <w:rFonts w:ascii="Helvetica" w:eastAsia="Times New Roman" w:hAnsi="Helvetica" w:cs="Times New Roman"/>
          <w:b/>
          <w:bCs/>
          <w:caps/>
          <w:color w:val="005DA8"/>
          <w:sz w:val="27"/>
          <w:szCs w:val="27"/>
          <w:lang w:eastAsia="fr-FR"/>
        </w:rPr>
        <w:t>VOTRE PROTECTION SOCIALE</w:t>
      </w:r>
    </w:p>
    <w:p w:rsidR="00640829" w:rsidRPr="00640829" w:rsidRDefault="00640829" w:rsidP="00640829">
      <w:pPr>
        <w:shd w:val="clear" w:color="auto" w:fill="FFFFFF"/>
        <w:spacing w:before="360" w:after="360" w:line="240" w:lineRule="auto"/>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En tant qu'apprenti, vous êtes assuré social et relevez du régime général de la Sécurité sociale. Vous bénéficiez de la même protection sociale qu'un salarié, notamment :</w:t>
      </w:r>
    </w:p>
    <w:p w:rsidR="00640829" w:rsidRPr="00640829" w:rsidRDefault="00640829" w:rsidP="00640829">
      <w:pPr>
        <w:numPr>
          <w:ilvl w:val="0"/>
          <w:numId w:val="1"/>
        </w:numPr>
        <w:shd w:val="clear" w:color="auto" w:fill="FFFFFF"/>
        <w:spacing w:after="45" w:line="331" w:lineRule="atLeast"/>
        <w:ind w:left="0"/>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du remboursement de vos soins en cas de maladie ou de maternité ;</w:t>
      </w:r>
    </w:p>
    <w:p w:rsidR="00640829" w:rsidRPr="00640829" w:rsidRDefault="00640829" w:rsidP="00640829">
      <w:pPr>
        <w:numPr>
          <w:ilvl w:val="0"/>
          <w:numId w:val="1"/>
        </w:numPr>
        <w:shd w:val="clear" w:color="auto" w:fill="FFFFFF"/>
        <w:spacing w:after="45" w:line="331" w:lineRule="atLeast"/>
        <w:ind w:left="0"/>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et, sous réserve de remplir les conditions d'ouverture de droits applicables aux salariés (nombre d'heures de travail, montant des cotisations...), du versement d'indemnités journalières en cas d'arrêt de travail pour maladie, de congé maternité, paternité/accueil de l'enfant ou d'adoption, et des prestations des assurances invalidité et décès.</w:t>
      </w:r>
    </w:p>
    <w:p w:rsidR="00640829" w:rsidRPr="00640829" w:rsidRDefault="00640829" w:rsidP="00640829">
      <w:pPr>
        <w:shd w:val="clear" w:color="auto" w:fill="FFFFFF"/>
        <w:spacing w:before="360" w:after="360" w:line="240" w:lineRule="auto"/>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Vous êtes couvert en cas d'accident du travail ou de maladie professionnelle et ce, dès le 1</w:t>
      </w:r>
      <w:r w:rsidRPr="00640829">
        <w:rPr>
          <w:rFonts w:ascii="Helvetica" w:eastAsia="Times New Roman" w:hAnsi="Helvetica" w:cs="Times New Roman"/>
          <w:color w:val="000000"/>
          <w:sz w:val="18"/>
          <w:szCs w:val="18"/>
          <w:vertAlign w:val="superscript"/>
          <w:lang w:eastAsia="fr-FR"/>
        </w:rPr>
        <w:t>er</w:t>
      </w:r>
      <w:r w:rsidRPr="00640829">
        <w:rPr>
          <w:rFonts w:ascii="Helvetica" w:eastAsia="Times New Roman" w:hAnsi="Helvetica" w:cs="Times New Roman"/>
          <w:color w:val="000000"/>
          <w:sz w:val="24"/>
          <w:szCs w:val="24"/>
          <w:lang w:eastAsia="fr-FR"/>
        </w:rPr>
        <w:t> jour de votre apprentissage, que l'accident du travail survienne dans l'entreprise, au CFA, ou à l'occasion des trajets entre votre domicile et les différents lieux de l'apprentissage.</w:t>
      </w:r>
    </w:p>
    <w:p w:rsidR="00640829" w:rsidRPr="00640829" w:rsidRDefault="00640829" w:rsidP="00640829">
      <w:pPr>
        <w:shd w:val="clear" w:color="auto" w:fill="FFFFFF"/>
        <w:spacing w:before="360" w:line="240" w:lineRule="auto"/>
        <w:rPr>
          <w:rFonts w:ascii="Helvetica" w:eastAsia="Times New Roman" w:hAnsi="Helvetica" w:cs="Times New Roman"/>
          <w:color w:val="000000"/>
          <w:sz w:val="24"/>
          <w:szCs w:val="24"/>
          <w:lang w:eastAsia="fr-FR"/>
        </w:rPr>
      </w:pPr>
      <w:r w:rsidRPr="00640829">
        <w:rPr>
          <w:rFonts w:ascii="Helvetica" w:eastAsia="Times New Roman" w:hAnsi="Helvetica" w:cs="Times New Roman"/>
          <w:b/>
          <w:bCs/>
          <w:color w:val="000000"/>
          <w:sz w:val="24"/>
          <w:szCs w:val="24"/>
          <w:lang w:eastAsia="fr-FR"/>
        </w:rPr>
        <w:t>À noter : </w:t>
      </w:r>
      <w:r w:rsidRPr="00640829">
        <w:rPr>
          <w:rFonts w:ascii="Helvetica" w:eastAsia="Times New Roman" w:hAnsi="Helvetica" w:cs="Times New Roman"/>
          <w:color w:val="000000"/>
          <w:sz w:val="24"/>
          <w:szCs w:val="24"/>
          <w:lang w:eastAsia="fr-FR"/>
        </w:rPr>
        <w:t>Sont comptées comme heures de travail pour l'ouverture des droits : les heures de travail effectif et les heures consacrées à la formation théorique.</w:t>
      </w:r>
    </w:p>
    <w:p w:rsidR="00640829" w:rsidRPr="00640829" w:rsidRDefault="00640829" w:rsidP="00640829">
      <w:pPr>
        <w:pBdr>
          <w:top w:val="single" w:sz="6" w:space="31" w:color="EBEBEB"/>
        </w:pBdr>
        <w:shd w:val="clear" w:color="auto" w:fill="FFFFFF"/>
        <w:spacing w:before="570" w:line="240" w:lineRule="auto"/>
        <w:outlineLvl w:val="1"/>
        <w:rPr>
          <w:rFonts w:ascii="Helvetica" w:eastAsia="Times New Roman" w:hAnsi="Helvetica" w:cs="Times New Roman"/>
          <w:b/>
          <w:bCs/>
          <w:caps/>
          <w:color w:val="005DA8"/>
          <w:sz w:val="27"/>
          <w:szCs w:val="27"/>
          <w:lang w:eastAsia="fr-FR"/>
        </w:rPr>
      </w:pPr>
      <w:r w:rsidRPr="00640829">
        <w:rPr>
          <w:rFonts w:ascii="Helvetica" w:eastAsia="Times New Roman" w:hAnsi="Helvetica" w:cs="Times New Roman"/>
          <w:b/>
          <w:bCs/>
          <w:caps/>
          <w:color w:val="005DA8"/>
          <w:sz w:val="27"/>
          <w:szCs w:val="27"/>
          <w:lang w:eastAsia="fr-FR"/>
        </w:rPr>
        <w:t>QUELLES SONT LES DÉMARCHES À EFFECTUER ?</w:t>
      </w:r>
    </w:p>
    <w:p w:rsidR="00640829" w:rsidRPr="00640829" w:rsidRDefault="00640829" w:rsidP="00640829">
      <w:pPr>
        <w:shd w:val="clear" w:color="auto" w:fill="FFFFFF"/>
        <w:spacing w:before="360" w:line="240" w:lineRule="auto"/>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lastRenderedPageBreak/>
        <w:t>Deux situations peuvent se présenter.</w:t>
      </w:r>
    </w:p>
    <w:p w:rsidR="00640829" w:rsidRPr="00640829" w:rsidRDefault="00640829" w:rsidP="00640829">
      <w:pPr>
        <w:shd w:val="clear" w:color="auto" w:fill="F5F5F5"/>
        <w:spacing w:after="0" w:line="240" w:lineRule="auto"/>
        <w:outlineLvl w:val="2"/>
        <w:rPr>
          <w:rFonts w:ascii="Helvetica" w:eastAsia="Times New Roman" w:hAnsi="Helvetica" w:cs="Times New Roman"/>
          <w:color w:val="005DA8"/>
          <w:sz w:val="24"/>
          <w:szCs w:val="24"/>
          <w:lang w:eastAsia="fr-FR"/>
        </w:rPr>
      </w:pPr>
      <w:r w:rsidRPr="00640829">
        <w:rPr>
          <w:rFonts w:ascii="Helvetica" w:eastAsia="Times New Roman" w:hAnsi="Helvetica" w:cs="Times New Roman"/>
          <w:color w:val="005DA8"/>
          <w:sz w:val="24"/>
          <w:szCs w:val="24"/>
          <w:lang w:eastAsia="fr-FR"/>
        </w:rPr>
        <w:t>Vous n’avez jamais travaillé</w:t>
      </w:r>
    </w:p>
    <w:p w:rsidR="00640829" w:rsidRPr="00640829" w:rsidRDefault="00640829" w:rsidP="00640829">
      <w:pPr>
        <w:shd w:val="clear" w:color="auto" w:fill="EBEBEB"/>
        <w:spacing w:before="210" w:after="210" w:line="331" w:lineRule="atLeast"/>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Vous devez informer votre caisse d'assurance maladie de votre nouvelle situation.</w:t>
      </w:r>
    </w:p>
    <w:p w:rsidR="00640829" w:rsidRPr="00640829" w:rsidRDefault="00640829" w:rsidP="00640829">
      <w:pPr>
        <w:numPr>
          <w:ilvl w:val="0"/>
          <w:numId w:val="2"/>
        </w:numPr>
        <w:shd w:val="clear" w:color="auto" w:fill="EBEBEB"/>
        <w:spacing w:after="45" w:line="331" w:lineRule="atLeast"/>
        <w:ind w:left="0"/>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Si vous étiez rattaché à un assuré social (par exemple l'un de vos parents), vous devez communiquer à votre caisse d'assurance maladie les documents suivants :</w:t>
      </w:r>
    </w:p>
    <w:p w:rsidR="00640829" w:rsidRPr="00640829" w:rsidRDefault="00640829" w:rsidP="00640829">
      <w:pPr>
        <w:numPr>
          <w:ilvl w:val="1"/>
          <w:numId w:val="2"/>
        </w:numPr>
        <w:shd w:val="clear" w:color="auto" w:fill="EBEBEB"/>
        <w:spacing w:after="45" w:line="331" w:lineRule="atLeast"/>
        <w:ind w:left="375"/>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le formulaire S1110 </w:t>
      </w:r>
      <w:hyperlink r:id="rId7" w:tgtFrame="_blank" w:tooltip="Document - Demande de prise en charge des frais de santé à titre personnel en cas de maladie ou de maternité (PDF - 676 ko) (nouvelle fenêtre)" w:history="1">
        <w:r w:rsidRPr="00640829">
          <w:rPr>
            <w:rFonts w:ascii="Helvetica" w:eastAsia="Times New Roman" w:hAnsi="Helvetica" w:cs="Times New Roman"/>
            <w:color w:val="005DA8"/>
            <w:sz w:val="24"/>
            <w:szCs w:val="24"/>
            <w:u w:val="single"/>
            <w:lang w:eastAsia="fr-FR"/>
          </w:rPr>
          <w:t>Demande de prise en charge des frais de santé à titre personnel en cas de maladie ou de maternité (PDF)</w:t>
        </w:r>
      </w:hyperlink>
      <w:r w:rsidRPr="00640829">
        <w:rPr>
          <w:rFonts w:ascii="Helvetica" w:eastAsia="Times New Roman" w:hAnsi="Helvetica" w:cs="Times New Roman"/>
          <w:color w:val="000000"/>
          <w:sz w:val="24"/>
          <w:szCs w:val="24"/>
          <w:lang w:eastAsia="fr-FR"/>
        </w:rPr>
        <w:t>,</w:t>
      </w:r>
    </w:p>
    <w:p w:rsidR="00640829" w:rsidRPr="00640829" w:rsidRDefault="00640829" w:rsidP="00640829">
      <w:pPr>
        <w:numPr>
          <w:ilvl w:val="1"/>
          <w:numId w:val="2"/>
        </w:numPr>
        <w:shd w:val="clear" w:color="auto" w:fill="EBEBEB"/>
        <w:spacing w:after="45" w:line="331" w:lineRule="atLeast"/>
        <w:ind w:left="375"/>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 xml:space="preserve">un relevé d'identité bancaire </w:t>
      </w:r>
      <w:proofErr w:type="spellStart"/>
      <w:r w:rsidRPr="00640829">
        <w:rPr>
          <w:rFonts w:ascii="Helvetica" w:eastAsia="Times New Roman" w:hAnsi="Helvetica" w:cs="Times New Roman"/>
          <w:color w:val="000000"/>
          <w:sz w:val="24"/>
          <w:szCs w:val="24"/>
          <w:lang w:eastAsia="fr-FR"/>
        </w:rPr>
        <w:t>pesonnel</w:t>
      </w:r>
      <w:proofErr w:type="spellEnd"/>
      <w:r w:rsidRPr="00640829">
        <w:rPr>
          <w:rFonts w:ascii="Helvetica" w:eastAsia="Times New Roman" w:hAnsi="Helvetica" w:cs="Times New Roman"/>
          <w:color w:val="000000"/>
          <w:sz w:val="24"/>
          <w:szCs w:val="24"/>
          <w:lang w:eastAsia="fr-FR"/>
        </w:rPr>
        <w:t xml:space="preserve"> (RIB).</w:t>
      </w:r>
    </w:p>
    <w:p w:rsidR="00640829" w:rsidRPr="00640829" w:rsidRDefault="00640829" w:rsidP="00640829">
      <w:pPr>
        <w:numPr>
          <w:ilvl w:val="0"/>
          <w:numId w:val="2"/>
        </w:numPr>
        <w:shd w:val="clear" w:color="auto" w:fill="EBEBEB"/>
        <w:spacing w:after="45" w:line="331" w:lineRule="atLeast"/>
        <w:ind w:left="0"/>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Si vous n'étiez pas connu de l'Assurance Maladie, vous devez utiliser le formulaire S1106 </w:t>
      </w:r>
      <w:hyperlink r:id="rId8" w:tgtFrame="_blank" w:tooltip="Document - Demande d'ouverture des droits à l'assurance maladie (PDF - 1,2 Mo) (nouvelle fenêtre)" w:history="1">
        <w:r w:rsidRPr="00640829">
          <w:rPr>
            <w:rFonts w:ascii="Helvetica" w:eastAsia="Times New Roman" w:hAnsi="Helvetica" w:cs="Times New Roman"/>
            <w:color w:val="005DA8"/>
            <w:sz w:val="24"/>
            <w:szCs w:val="24"/>
            <w:u w:val="single"/>
            <w:lang w:eastAsia="fr-FR"/>
          </w:rPr>
          <w:t>Demande d'ouverture des droits à l'assurance maladie (PDF)</w:t>
        </w:r>
      </w:hyperlink>
      <w:r w:rsidRPr="00640829">
        <w:rPr>
          <w:rFonts w:ascii="Helvetica" w:eastAsia="Times New Roman" w:hAnsi="Helvetica" w:cs="Times New Roman"/>
          <w:color w:val="000000"/>
          <w:sz w:val="24"/>
          <w:szCs w:val="24"/>
          <w:lang w:eastAsia="fr-FR"/>
        </w:rPr>
        <w:t> et y joindre les pièces justificatives listées sur le formulaire, notamment une pièce d'identité ou un titre de séjour, un justificatif d'activité et un RIB.</w:t>
      </w:r>
    </w:p>
    <w:p w:rsidR="00640829" w:rsidRPr="00640829" w:rsidRDefault="00640829" w:rsidP="00640829">
      <w:pPr>
        <w:shd w:val="clear" w:color="auto" w:fill="EBEBEB"/>
        <w:spacing w:before="210" w:line="331" w:lineRule="atLeast"/>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Pour trouver les coordonnées de votre caisse d'assurance maladie, consultez la rubrique </w:t>
      </w:r>
      <w:hyperlink r:id="rId9" w:history="1">
        <w:r w:rsidRPr="00640829">
          <w:rPr>
            <w:rFonts w:ascii="Helvetica" w:eastAsia="Times New Roman" w:hAnsi="Helvetica" w:cs="Times New Roman"/>
            <w:color w:val="005DA8"/>
            <w:sz w:val="24"/>
            <w:szCs w:val="24"/>
            <w:u w:val="single"/>
            <w:bdr w:val="none" w:sz="0" w:space="0" w:color="auto" w:frame="1"/>
            <w:lang w:eastAsia="fr-FR"/>
          </w:rPr>
          <w:t>Adresses et contacts</w:t>
        </w:r>
      </w:hyperlink>
      <w:r w:rsidRPr="00640829">
        <w:rPr>
          <w:rFonts w:ascii="Helvetica" w:eastAsia="Times New Roman" w:hAnsi="Helvetica" w:cs="Times New Roman"/>
          <w:color w:val="000000"/>
          <w:sz w:val="24"/>
          <w:szCs w:val="24"/>
          <w:lang w:eastAsia="fr-FR"/>
        </w:rPr>
        <w:t>.</w:t>
      </w:r>
      <w:r w:rsidRPr="00640829">
        <w:rPr>
          <w:rFonts w:ascii="Helvetica" w:eastAsia="Times New Roman" w:hAnsi="Helvetica" w:cs="Times New Roman"/>
          <w:color w:val="000000"/>
          <w:sz w:val="24"/>
          <w:szCs w:val="24"/>
          <w:lang w:eastAsia="fr-FR"/>
        </w:rPr>
        <w:br/>
        <w:t>Vous pouvez aussi contacter un conseiller de l'Assurance Maladie par téléphone en composant le </w:t>
      </w:r>
      <w:r w:rsidRPr="00640829">
        <w:rPr>
          <w:rFonts w:ascii="Helvetica" w:eastAsia="Times New Roman" w:hAnsi="Helvetica" w:cs="Times New Roman"/>
          <w:b/>
          <w:bCs/>
          <w:color w:val="000000"/>
          <w:sz w:val="24"/>
          <w:szCs w:val="24"/>
          <w:lang w:eastAsia="fr-FR"/>
        </w:rPr>
        <w:t>36 46 </w:t>
      </w:r>
      <w:r w:rsidRPr="00640829">
        <w:rPr>
          <w:rFonts w:ascii="Helvetica" w:eastAsia="Times New Roman" w:hAnsi="Helvetica" w:cs="Times New Roman"/>
          <w:color w:val="000000"/>
          <w:sz w:val="24"/>
          <w:szCs w:val="24"/>
          <w:lang w:eastAsia="fr-FR"/>
        </w:rPr>
        <w:t>(service gratuit + coût de l’appel), à votre écoute du lundi au vendredi pour répondre à vos questions et vous guider dans vos démarches.</w:t>
      </w:r>
    </w:p>
    <w:p w:rsidR="00640829" w:rsidRDefault="00640829" w:rsidP="00640829">
      <w:pPr>
        <w:shd w:val="clear" w:color="auto" w:fill="F5F5F5"/>
        <w:spacing w:line="240" w:lineRule="auto"/>
        <w:outlineLvl w:val="2"/>
        <w:rPr>
          <w:rFonts w:ascii="Helvetica" w:eastAsia="Times New Roman" w:hAnsi="Helvetica" w:cs="Times New Roman"/>
          <w:color w:val="005DA8"/>
          <w:sz w:val="24"/>
          <w:szCs w:val="24"/>
          <w:lang w:eastAsia="fr-FR"/>
        </w:rPr>
      </w:pPr>
      <w:r w:rsidRPr="00640829">
        <w:rPr>
          <w:rFonts w:ascii="Helvetica" w:eastAsia="Times New Roman" w:hAnsi="Helvetica" w:cs="Times New Roman"/>
          <w:color w:val="005DA8"/>
          <w:sz w:val="24"/>
          <w:szCs w:val="24"/>
          <w:lang w:eastAsia="fr-FR"/>
        </w:rPr>
        <w:t>Vous avez déjà travaillé</w:t>
      </w:r>
    </w:p>
    <w:p w:rsidR="00640829" w:rsidRPr="00640829" w:rsidRDefault="00640829" w:rsidP="00640829">
      <w:pPr>
        <w:shd w:val="clear" w:color="auto" w:fill="F5F5F5"/>
        <w:spacing w:line="240" w:lineRule="auto"/>
        <w:outlineLvl w:val="2"/>
        <w:rPr>
          <w:rFonts w:ascii="Helvetica" w:eastAsia="Times New Roman" w:hAnsi="Helvetica" w:cs="Times New Roman"/>
          <w:color w:val="005DA8"/>
          <w:sz w:val="28"/>
          <w:szCs w:val="24"/>
          <w:lang w:eastAsia="fr-FR"/>
        </w:rPr>
      </w:pPr>
      <w:r w:rsidRPr="00640829">
        <w:rPr>
          <w:rFonts w:ascii="Helvetica" w:hAnsi="Helvetica"/>
          <w:color w:val="000000"/>
          <w:sz w:val="24"/>
          <w:shd w:val="clear" w:color="auto" w:fill="EBEBEB"/>
        </w:rPr>
        <w:t>Vous n'avez aucune démarche particulière à faire auprès de votre caisse d'assurance maladie.</w:t>
      </w:r>
    </w:p>
    <w:p w:rsidR="00640829" w:rsidRPr="00640829" w:rsidRDefault="00640829" w:rsidP="00640829">
      <w:pPr>
        <w:pBdr>
          <w:top w:val="single" w:sz="6" w:space="31" w:color="EBEBEB"/>
        </w:pBdr>
        <w:shd w:val="clear" w:color="auto" w:fill="FFFFFF"/>
        <w:spacing w:before="570" w:line="240" w:lineRule="auto"/>
        <w:outlineLvl w:val="1"/>
        <w:rPr>
          <w:rFonts w:ascii="Helvetica" w:eastAsia="Times New Roman" w:hAnsi="Helvetica" w:cs="Times New Roman"/>
          <w:b/>
          <w:bCs/>
          <w:caps/>
          <w:color w:val="005DA8"/>
          <w:sz w:val="27"/>
          <w:szCs w:val="27"/>
          <w:lang w:eastAsia="fr-FR"/>
        </w:rPr>
      </w:pPr>
      <w:r w:rsidRPr="00640829">
        <w:rPr>
          <w:rFonts w:ascii="Helvetica" w:eastAsia="Times New Roman" w:hAnsi="Helvetica" w:cs="Times New Roman"/>
          <w:b/>
          <w:bCs/>
          <w:caps/>
          <w:color w:val="005DA8"/>
          <w:sz w:val="27"/>
          <w:szCs w:val="27"/>
          <w:lang w:eastAsia="fr-FR"/>
        </w:rPr>
        <w:t>À L’ISSUE DE VOTRE APPRENTISSAGE</w:t>
      </w:r>
    </w:p>
    <w:p w:rsidR="00640829" w:rsidRPr="00640829" w:rsidRDefault="00640829" w:rsidP="00640829">
      <w:pPr>
        <w:shd w:val="clear" w:color="auto" w:fill="FFFFFF"/>
        <w:spacing w:before="360" w:line="240" w:lineRule="auto"/>
        <w:rPr>
          <w:rFonts w:ascii="Helvetica" w:eastAsia="Times New Roman" w:hAnsi="Helvetica" w:cs="Times New Roman"/>
          <w:color w:val="000000"/>
          <w:sz w:val="24"/>
          <w:szCs w:val="24"/>
          <w:lang w:eastAsia="fr-FR"/>
        </w:rPr>
      </w:pPr>
      <w:r w:rsidRPr="00640829">
        <w:rPr>
          <w:rFonts w:ascii="Helvetica" w:eastAsia="Times New Roman" w:hAnsi="Helvetica" w:cs="Times New Roman"/>
          <w:color w:val="000000"/>
          <w:sz w:val="24"/>
          <w:szCs w:val="24"/>
          <w:lang w:eastAsia="fr-FR"/>
        </w:rPr>
        <w:t>Vous bénéficiez du maintien de votre protection sociale (remboursement des soins, versement d'indemnités journalières...) pendant un an à compter de la date de fin de votre contrat d'apprentissage.</w:t>
      </w:r>
    </w:p>
    <w:p w:rsidR="00640829" w:rsidRPr="00640829" w:rsidRDefault="00640829" w:rsidP="00640829">
      <w:pPr>
        <w:shd w:val="clear" w:color="auto" w:fill="FFFFFF"/>
        <w:spacing w:before="100" w:beforeAutospacing="1" w:after="100" w:afterAutospacing="1" w:line="240" w:lineRule="auto"/>
        <w:outlineLvl w:val="1"/>
        <w:rPr>
          <w:rFonts w:ascii="inherit" w:eastAsia="Times New Roman" w:hAnsi="inherit" w:cs="Times New Roman"/>
          <w:b/>
          <w:bCs/>
          <w:color w:val="000000"/>
          <w:sz w:val="36"/>
          <w:szCs w:val="36"/>
          <w:lang w:eastAsia="fr-FR"/>
        </w:rPr>
      </w:pPr>
      <w:r w:rsidRPr="00640829">
        <w:rPr>
          <w:rFonts w:ascii="inherit" w:eastAsia="Times New Roman" w:hAnsi="inherit" w:cs="Times New Roman"/>
          <w:b/>
          <w:bCs/>
          <w:color w:val="000000"/>
          <w:sz w:val="36"/>
          <w:szCs w:val="36"/>
          <w:lang w:eastAsia="fr-FR"/>
        </w:rPr>
        <w:t>Documents utiles</w:t>
      </w:r>
    </w:p>
    <w:p w:rsidR="00640829" w:rsidRPr="00640829" w:rsidRDefault="00640829" w:rsidP="00640829">
      <w:pPr>
        <w:numPr>
          <w:ilvl w:val="0"/>
          <w:numId w:val="3"/>
        </w:numPr>
        <w:shd w:val="clear" w:color="auto" w:fill="FFFFFF"/>
        <w:spacing w:after="120" w:line="331" w:lineRule="atLeast"/>
        <w:ind w:left="0"/>
        <w:rPr>
          <w:rFonts w:ascii="Helvetica" w:eastAsia="Times New Roman" w:hAnsi="Helvetica" w:cs="Times New Roman"/>
          <w:color w:val="000000"/>
          <w:sz w:val="24"/>
          <w:szCs w:val="24"/>
          <w:lang w:eastAsia="fr-FR"/>
        </w:rPr>
      </w:pPr>
      <w:hyperlink r:id="rId10" w:tgtFrame="_blank" w:tooltip="Demande de prise en charge des frais de santé à titre personnel en cas de maladie ou de maternitéFormulaire - PDF, 675.65 Ko (nouvelle fenêtre)" w:history="1">
        <w:r w:rsidRPr="00640829">
          <w:rPr>
            <w:rFonts w:ascii="Helvetica" w:eastAsia="Times New Roman" w:hAnsi="Helvetica" w:cs="Times New Roman"/>
            <w:color w:val="000000"/>
            <w:sz w:val="24"/>
            <w:szCs w:val="24"/>
            <w:u w:val="single"/>
            <w:lang w:eastAsia="fr-FR"/>
          </w:rPr>
          <w:t>Demande de prise en charge des frais de santé à titre personnel en cas de maladie ou de maternité</w:t>
        </w:r>
        <w:r>
          <w:rPr>
            <w:rFonts w:ascii="Helvetica" w:eastAsia="Times New Roman" w:hAnsi="Helvetica" w:cs="Times New Roman"/>
            <w:color w:val="000000"/>
            <w:sz w:val="24"/>
            <w:szCs w:val="24"/>
            <w:u w:val="single"/>
            <w:lang w:eastAsia="fr-FR"/>
          </w:rPr>
          <w:t xml:space="preserve"> </w:t>
        </w:r>
        <w:r w:rsidRPr="00640829">
          <w:rPr>
            <w:rFonts w:ascii="Helvetica" w:eastAsia="Times New Roman" w:hAnsi="Helvetica" w:cs="Times New Roman"/>
            <w:color w:val="7F7D7D"/>
            <w:u w:val="single"/>
            <w:lang w:eastAsia="fr-FR"/>
          </w:rPr>
          <w:t>Formulaire - PDF, 675.65 Ko</w:t>
        </w:r>
      </w:hyperlink>
    </w:p>
    <w:p w:rsidR="00640829" w:rsidRPr="00640829" w:rsidRDefault="00640829" w:rsidP="00640829">
      <w:pPr>
        <w:numPr>
          <w:ilvl w:val="0"/>
          <w:numId w:val="3"/>
        </w:numPr>
        <w:shd w:val="clear" w:color="auto" w:fill="FFFFFF"/>
        <w:spacing w:after="120" w:line="331" w:lineRule="atLeast"/>
        <w:ind w:left="0"/>
        <w:rPr>
          <w:rFonts w:ascii="Helvetica" w:eastAsia="Times New Roman" w:hAnsi="Helvetica" w:cs="Times New Roman"/>
          <w:color w:val="000000"/>
          <w:sz w:val="24"/>
          <w:szCs w:val="24"/>
          <w:lang w:eastAsia="fr-FR"/>
        </w:rPr>
      </w:pPr>
      <w:hyperlink r:id="rId11" w:tgtFrame="_blank" w:tooltip="Demande d'ouverture des droits à l'assurance maladieFormulaire - PDF, 1.2 Mo (nouvelle fenêtre)" w:history="1">
        <w:r w:rsidRPr="00640829">
          <w:rPr>
            <w:rFonts w:ascii="Helvetica" w:eastAsia="Times New Roman" w:hAnsi="Helvetica" w:cs="Times New Roman"/>
            <w:color w:val="000000"/>
            <w:sz w:val="24"/>
            <w:szCs w:val="24"/>
            <w:u w:val="single"/>
            <w:lang w:eastAsia="fr-FR"/>
          </w:rPr>
          <w:t>Demande d'ouverture des droits à l'assurance maladie</w:t>
        </w:r>
        <w:r>
          <w:rPr>
            <w:rFonts w:ascii="Helvetica" w:eastAsia="Times New Roman" w:hAnsi="Helvetica" w:cs="Times New Roman"/>
            <w:color w:val="000000"/>
            <w:sz w:val="24"/>
            <w:szCs w:val="24"/>
            <w:u w:val="single"/>
            <w:lang w:eastAsia="fr-FR"/>
          </w:rPr>
          <w:t xml:space="preserve"> </w:t>
        </w:r>
        <w:r w:rsidRPr="00640829">
          <w:rPr>
            <w:rFonts w:ascii="Helvetica" w:eastAsia="Times New Roman" w:hAnsi="Helvetica" w:cs="Times New Roman"/>
            <w:color w:val="7F7D7D"/>
            <w:u w:val="single"/>
            <w:lang w:eastAsia="fr-FR"/>
          </w:rPr>
          <w:t>Formulaire - PDF, 1.2 Mo</w:t>
        </w:r>
      </w:hyperlink>
    </w:p>
    <w:p w:rsidR="00640829" w:rsidRPr="00DB6060" w:rsidRDefault="00640829">
      <w:pPr>
        <w:rPr>
          <w:rFonts w:ascii="Arial Narrow" w:hAnsi="Arial Narrow"/>
          <w:sz w:val="28"/>
        </w:rPr>
      </w:pPr>
    </w:p>
    <w:sectPr w:rsidR="00640829" w:rsidRPr="00DB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868"/>
    <w:multiLevelType w:val="multilevel"/>
    <w:tmpl w:val="C2B88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33463"/>
    <w:multiLevelType w:val="multilevel"/>
    <w:tmpl w:val="E01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3674A4"/>
    <w:multiLevelType w:val="multilevel"/>
    <w:tmpl w:val="215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60"/>
    <w:rsid w:val="00640829"/>
    <w:rsid w:val="00747788"/>
    <w:rsid w:val="00A15834"/>
    <w:rsid w:val="00DB6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0829"/>
    <w:rPr>
      <w:color w:val="0000FF" w:themeColor="hyperlink"/>
      <w:u w:val="single"/>
    </w:rPr>
  </w:style>
  <w:style w:type="paragraph" w:styleId="Textedebulles">
    <w:name w:val="Balloon Text"/>
    <w:basedOn w:val="Normal"/>
    <w:link w:val="TextedebullesCar"/>
    <w:uiPriority w:val="99"/>
    <w:semiHidden/>
    <w:unhideWhenUsed/>
    <w:rsid w:val="006408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0829"/>
    <w:rPr>
      <w:color w:val="0000FF" w:themeColor="hyperlink"/>
      <w:u w:val="single"/>
    </w:rPr>
  </w:style>
  <w:style w:type="paragraph" w:styleId="Textedebulles">
    <w:name w:val="Balloon Text"/>
    <w:basedOn w:val="Normal"/>
    <w:link w:val="TextedebullesCar"/>
    <w:uiPriority w:val="99"/>
    <w:semiHidden/>
    <w:unhideWhenUsed/>
    <w:rsid w:val="006408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8675">
      <w:bodyDiv w:val="1"/>
      <w:marLeft w:val="0"/>
      <w:marRight w:val="0"/>
      <w:marTop w:val="0"/>
      <w:marBottom w:val="0"/>
      <w:divBdr>
        <w:top w:val="none" w:sz="0" w:space="0" w:color="auto"/>
        <w:left w:val="none" w:sz="0" w:space="0" w:color="auto"/>
        <w:bottom w:val="none" w:sz="0" w:space="0" w:color="auto"/>
        <w:right w:val="none" w:sz="0" w:space="0" w:color="auto"/>
      </w:divBdr>
      <w:divsChild>
        <w:div w:id="1305428389">
          <w:marLeft w:val="0"/>
          <w:marRight w:val="0"/>
          <w:marTop w:val="0"/>
          <w:marBottom w:val="0"/>
          <w:divBdr>
            <w:top w:val="none" w:sz="0" w:space="0" w:color="auto"/>
            <w:left w:val="none" w:sz="0" w:space="0" w:color="auto"/>
            <w:bottom w:val="none" w:sz="0" w:space="0" w:color="auto"/>
            <w:right w:val="none" w:sz="0" w:space="0" w:color="auto"/>
          </w:divBdr>
          <w:divsChild>
            <w:div w:id="1810441833">
              <w:marLeft w:val="0"/>
              <w:marRight w:val="0"/>
              <w:marTop w:val="0"/>
              <w:marBottom w:val="0"/>
              <w:divBdr>
                <w:top w:val="none" w:sz="0" w:space="0" w:color="auto"/>
                <w:left w:val="none" w:sz="0" w:space="0" w:color="auto"/>
                <w:bottom w:val="none" w:sz="0" w:space="0" w:color="auto"/>
                <w:right w:val="none" w:sz="0" w:space="0" w:color="auto"/>
              </w:divBdr>
              <w:divsChild>
                <w:div w:id="559708455">
                  <w:marLeft w:val="0"/>
                  <w:marRight w:val="0"/>
                  <w:marTop w:val="0"/>
                  <w:marBottom w:val="0"/>
                  <w:divBdr>
                    <w:top w:val="none" w:sz="0" w:space="0" w:color="auto"/>
                    <w:left w:val="none" w:sz="0" w:space="0" w:color="auto"/>
                    <w:bottom w:val="none" w:sz="0" w:space="0" w:color="auto"/>
                    <w:right w:val="none" w:sz="0" w:space="0" w:color="auto"/>
                  </w:divBdr>
                  <w:divsChild>
                    <w:div w:id="1234512267">
                      <w:marLeft w:val="0"/>
                      <w:marRight w:val="0"/>
                      <w:marTop w:val="0"/>
                      <w:marBottom w:val="300"/>
                      <w:divBdr>
                        <w:top w:val="none" w:sz="0" w:space="0" w:color="auto"/>
                        <w:left w:val="none" w:sz="0" w:space="0" w:color="auto"/>
                        <w:bottom w:val="none" w:sz="0" w:space="0" w:color="auto"/>
                        <w:right w:val="none" w:sz="0" w:space="0" w:color="auto"/>
                      </w:divBdr>
                      <w:divsChild>
                        <w:div w:id="206375451">
                          <w:marLeft w:val="0"/>
                          <w:marRight w:val="0"/>
                          <w:marTop w:val="0"/>
                          <w:marBottom w:val="0"/>
                          <w:divBdr>
                            <w:top w:val="none" w:sz="0" w:space="0" w:color="auto"/>
                            <w:left w:val="none" w:sz="0" w:space="0" w:color="auto"/>
                            <w:bottom w:val="none" w:sz="0" w:space="0" w:color="auto"/>
                            <w:right w:val="none" w:sz="0" w:space="0" w:color="auto"/>
                          </w:divBdr>
                        </w:div>
                      </w:divsChild>
                    </w:div>
                    <w:div w:id="1764379974">
                      <w:marLeft w:val="0"/>
                      <w:marRight w:val="0"/>
                      <w:marTop w:val="645"/>
                      <w:marBottom w:val="645"/>
                      <w:divBdr>
                        <w:top w:val="none" w:sz="0" w:space="0" w:color="auto"/>
                        <w:left w:val="none" w:sz="0" w:space="0" w:color="auto"/>
                        <w:bottom w:val="none" w:sz="0" w:space="0" w:color="auto"/>
                        <w:right w:val="none" w:sz="0" w:space="0" w:color="auto"/>
                      </w:divBdr>
                      <w:divsChild>
                        <w:div w:id="1313873688">
                          <w:marLeft w:val="0"/>
                          <w:marRight w:val="0"/>
                          <w:marTop w:val="0"/>
                          <w:marBottom w:val="0"/>
                          <w:divBdr>
                            <w:top w:val="none" w:sz="0" w:space="0" w:color="auto"/>
                            <w:left w:val="none" w:sz="0" w:space="0" w:color="auto"/>
                            <w:bottom w:val="none" w:sz="0" w:space="0" w:color="auto"/>
                            <w:right w:val="none" w:sz="0" w:space="0" w:color="auto"/>
                          </w:divBdr>
                          <w:divsChild>
                            <w:div w:id="141119495">
                              <w:marLeft w:val="0"/>
                              <w:marRight w:val="0"/>
                              <w:marTop w:val="0"/>
                              <w:marBottom w:val="0"/>
                              <w:divBdr>
                                <w:top w:val="none" w:sz="0" w:space="0" w:color="auto"/>
                                <w:left w:val="none" w:sz="0" w:space="0" w:color="auto"/>
                                <w:bottom w:val="none" w:sz="0" w:space="0" w:color="auto"/>
                                <w:right w:val="none" w:sz="0" w:space="0" w:color="auto"/>
                              </w:divBdr>
                              <w:divsChild>
                                <w:div w:id="15972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5079">
                      <w:marLeft w:val="0"/>
                      <w:marRight w:val="0"/>
                      <w:marTop w:val="0"/>
                      <w:marBottom w:val="0"/>
                      <w:divBdr>
                        <w:top w:val="none" w:sz="0" w:space="0" w:color="auto"/>
                        <w:left w:val="none" w:sz="0" w:space="0" w:color="auto"/>
                        <w:bottom w:val="single" w:sz="12" w:space="20" w:color="EBEBEB"/>
                        <w:right w:val="none" w:sz="0" w:space="0" w:color="auto"/>
                      </w:divBdr>
                      <w:divsChild>
                        <w:div w:id="84689150">
                          <w:marLeft w:val="0"/>
                          <w:marRight w:val="0"/>
                          <w:marTop w:val="0"/>
                          <w:marBottom w:val="645"/>
                          <w:divBdr>
                            <w:top w:val="none" w:sz="0" w:space="0" w:color="auto"/>
                            <w:left w:val="none" w:sz="0" w:space="0" w:color="auto"/>
                            <w:bottom w:val="none" w:sz="0" w:space="0" w:color="auto"/>
                            <w:right w:val="none" w:sz="0" w:space="0" w:color="auto"/>
                          </w:divBdr>
                          <w:divsChild>
                            <w:div w:id="2897056">
                              <w:marLeft w:val="0"/>
                              <w:marRight w:val="0"/>
                              <w:marTop w:val="0"/>
                              <w:marBottom w:val="0"/>
                              <w:divBdr>
                                <w:top w:val="none" w:sz="0" w:space="0" w:color="auto"/>
                                <w:left w:val="none" w:sz="0" w:space="0" w:color="auto"/>
                                <w:bottom w:val="none" w:sz="0" w:space="0" w:color="auto"/>
                                <w:right w:val="none" w:sz="0" w:space="0" w:color="auto"/>
                              </w:divBdr>
                              <w:divsChild>
                                <w:div w:id="1840002248">
                                  <w:marLeft w:val="0"/>
                                  <w:marRight w:val="0"/>
                                  <w:marTop w:val="0"/>
                                  <w:marBottom w:val="0"/>
                                  <w:divBdr>
                                    <w:top w:val="none" w:sz="0" w:space="0" w:color="auto"/>
                                    <w:left w:val="none" w:sz="0" w:space="0" w:color="auto"/>
                                    <w:bottom w:val="none" w:sz="0" w:space="0" w:color="auto"/>
                                    <w:right w:val="none" w:sz="0" w:space="0" w:color="auto"/>
                                  </w:divBdr>
                                  <w:divsChild>
                                    <w:div w:id="151218243">
                                      <w:marLeft w:val="0"/>
                                      <w:marRight w:val="0"/>
                                      <w:marTop w:val="0"/>
                                      <w:marBottom w:val="0"/>
                                      <w:divBdr>
                                        <w:top w:val="none" w:sz="0" w:space="0" w:color="auto"/>
                                        <w:left w:val="none" w:sz="0" w:space="0" w:color="auto"/>
                                        <w:bottom w:val="none" w:sz="0" w:space="0" w:color="auto"/>
                                        <w:right w:val="none" w:sz="0" w:space="0" w:color="auto"/>
                                      </w:divBdr>
                                      <w:divsChild>
                                        <w:div w:id="892811485">
                                          <w:marLeft w:val="0"/>
                                          <w:marRight w:val="0"/>
                                          <w:marTop w:val="0"/>
                                          <w:marBottom w:val="360"/>
                                          <w:divBdr>
                                            <w:top w:val="none" w:sz="0" w:space="0" w:color="auto"/>
                                            <w:left w:val="none" w:sz="0" w:space="0" w:color="auto"/>
                                            <w:bottom w:val="none" w:sz="0" w:space="0" w:color="auto"/>
                                            <w:right w:val="none" w:sz="0" w:space="0" w:color="auto"/>
                                          </w:divBdr>
                                          <w:divsChild>
                                            <w:div w:id="2056001128">
                                              <w:marLeft w:val="0"/>
                                              <w:marRight w:val="0"/>
                                              <w:marTop w:val="0"/>
                                              <w:marBottom w:val="0"/>
                                              <w:divBdr>
                                                <w:top w:val="none" w:sz="0" w:space="0" w:color="auto"/>
                                                <w:left w:val="none" w:sz="0" w:space="0" w:color="auto"/>
                                                <w:bottom w:val="none" w:sz="0" w:space="0" w:color="auto"/>
                                                <w:right w:val="none" w:sz="0" w:space="0" w:color="auto"/>
                                              </w:divBdr>
                                              <w:divsChild>
                                                <w:div w:id="1082799541">
                                                  <w:marLeft w:val="0"/>
                                                  <w:marRight w:val="0"/>
                                                  <w:marTop w:val="0"/>
                                                  <w:marBottom w:val="0"/>
                                                  <w:divBdr>
                                                    <w:top w:val="none" w:sz="0" w:space="0" w:color="auto"/>
                                                    <w:left w:val="none" w:sz="0" w:space="0" w:color="auto"/>
                                                    <w:bottom w:val="none" w:sz="0" w:space="0" w:color="auto"/>
                                                    <w:right w:val="none" w:sz="0" w:space="0" w:color="auto"/>
                                                  </w:divBdr>
                                                  <w:divsChild>
                                                    <w:div w:id="662247377">
                                                      <w:marLeft w:val="0"/>
                                                      <w:marRight w:val="0"/>
                                                      <w:marTop w:val="0"/>
                                                      <w:marBottom w:val="0"/>
                                                      <w:divBdr>
                                                        <w:top w:val="none" w:sz="0" w:space="0" w:color="auto"/>
                                                        <w:left w:val="none" w:sz="0" w:space="0" w:color="auto"/>
                                                        <w:bottom w:val="none" w:sz="0" w:space="0" w:color="auto"/>
                                                        <w:right w:val="none" w:sz="0" w:space="0" w:color="auto"/>
                                                      </w:divBdr>
                                                      <w:divsChild>
                                                        <w:div w:id="1725366546">
                                                          <w:marLeft w:val="0"/>
                                                          <w:marRight w:val="0"/>
                                                          <w:marTop w:val="0"/>
                                                          <w:marBottom w:val="0"/>
                                                          <w:divBdr>
                                                            <w:top w:val="none" w:sz="0" w:space="0" w:color="auto"/>
                                                            <w:left w:val="none" w:sz="0" w:space="0" w:color="auto"/>
                                                            <w:bottom w:val="none" w:sz="0" w:space="0" w:color="auto"/>
                                                            <w:right w:val="none" w:sz="0" w:space="0" w:color="auto"/>
                                                          </w:divBdr>
                                                          <w:divsChild>
                                                            <w:div w:id="662441003">
                                                              <w:marLeft w:val="0"/>
                                                              <w:marRight w:val="0"/>
                                                              <w:marTop w:val="0"/>
                                                              <w:marBottom w:val="0"/>
                                                              <w:divBdr>
                                                                <w:top w:val="none" w:sz="0" w:space="0" w:color="auto"/>
                                                                <w:left w:val="none" w:sz="0" w:space="0" w:color="auto"/>
                                                                <w:bottom w:val="none" w:sz="0" w:space="0" w:color="auto"/>
                                                                <w:right w:val="none" w:sz="0" w:space="0" w:color="auto"/>
                                                              </w:divBdr>
                                                              <w:divsChild>
                                                                <w:div w:id="755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85789">
                                          <w:marLeft w:val="0"/>
                                          <w:marRight w:val="0"/>
                                          <w:marTop w:val="0"/>
                                          <w:marBottom w:val="360"/>
                                          <w:divBdr>
                                            <w:top w:val="none" w:sz="0" w:space="0" w:color="auto"/>
                                            <w:left w:val="none" w:sz="0" w:space="0" w:color="auto"/>
                                            <w:bottom w:val="none" w:sz="0" w:space="0" w:color="auto"/>
                                            <w:right w:val="none" w:sz="0" w:space="0" w:color="auto"/>
                                          </w:divBdr>
                                          <w:divsChild>
                                            <w:div w:id="1613515667">
                                              <w:marLeft w:val="0"/>
                                              <w:marRight w:val="0"/>
                                              <w:marTop w:val="0"/>
                                              <w:marBottom w:val="0"/>
                                              <w:divBdr>
                                                <w:top w:val="none" w:sz="0" w:space="0" w:color="auto"/>
                                                <w:left w:val="none" w:sz="0" w:space="0" w:color="auto"/>
                                                <w:bottom w:val="none" w:sz="0" w:space="0" w:color="auto"/>
                                                <w:right w:val="none" w:sz="0" w:space="0" w:color="auto"/>
                                              </w:divBdr>
                                              <w:divsChild>
                                                <w:div w:id="149105119">
                                                  <w:marLeft w:val="0"/>
                                                  <w:marRight w:val="0"/>
                                                  <w:marTop w:val="0"/>
                                                  <w:marBottom w:val="0"/>
                                                  <w:divBdr>
                                                    <w:top w:val="none" w:sz="0" w:space="0" w:color="auto"/>
                                                    <w:left w:val="none" w:sz="0" w:space="0" w:color="auto"/>
                                                    <w:bottom w:val="none" w:sz="0" w:space="0" w:color="auto"/>
                                                    <w:right w:val="none" w:sz="0" w:space="0" w:color="auto"/>
                                                  </w:divBdr>
                                                  <w:divsChild>
                                                    <w:div w:id="875581779">
                                                      <w:marLeft w:val="0"/>
                                                      <w:marRight w:val="0"/>
                                                      <w:marTop w:val="0"/>
                                                      <w:marBottom w:val="0"/>
                                                      <w:divBdr>
                                                        <w:top w:val="none" w:sz="0" w:space="0" w:color="auto"/>
                                                        <w:left w:val="none" w:sz="0" w:space="0" w:color="auto"/>
                                                        <w:bottom w:val="none" w:sz="0" w:space="0" w:color="auto"/>
                                                        <w:right w:val="none" w:sz="0" w:space="0" w:color="auto"/>
                                                      </w:divBdr>
                                                      <w:divsChild>
                                                        <w:div w:id="171073627">
                                                          <w:marLeft w:val="0"/>
                                                          <w:marRight w:val="0"/>
                                                          <w:marTop w:val="0"/>
                                                          <w:marBottom w:val="0"/>
                                                          <w:divBdr>
                                                            <w:top w:val="none" w:sz="0" w:space="0" w:color="auto"/>
                                                            <w:left w:val="none" w:sz="0" w:space="0" w:color="auto"/>
                                                            <w:bottom w:val="none" w:sz="0" w:space="0" w:color="auto"/>
                                                            <w:right w:val="none" w:sz="0" w:space="0" w:color="auto"/>
                                                          </w:divBdr>
                                                          <w:divsChild>
                                                            <w:div w:id="8613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208">
                                          <w:marLeft w:val="0"/>
                                          <w:marRight w:val="0"/>
                                          <w:marTop w:val="0"/>
                                          <w:marBottom w:val="360"/>
                                          <w:divBdr>
                                            <w:top w:val="none" w:sz="0" w:space="0" w:color="auto"/>
                                            <w:left w:val="none" w:sz="0" w:space="0" w:color="auto"/>
                                            <w:bottom w:val="none" w:sz="0" w:space="0" w:color="auto"/>
                                            <w:right w:val="none" w:sz="0" w:space="0" w:color="auto"/>
                                          </w:divBdr>
                                          <w:divsChild>
                                            <w:div w:id="121727370">
                                              <w:marLeft w:val="0"/>
                                              <w:marRight w:val="0"/>
                                              <w:marTop w:val="0"/>
                                              <w:marBottom w:val="0"/>
                                              <w:divBdr>
                                                <w:top w:val="none" w:sz="0" w:space="0" w:color="auto"/>
                                                <w:left w:val="none" w:sz="0" w:space="0" w:color="auto"/>
                                                <w:bottom w:val="none" w:sz="0" w:space="0" w:color="auto"/>
                                                <w:right w:val="none" w:sz="0" w:space="0" w:color="auto"/>
                                              </w:divBdr>
                                              <w:divsChild>
                                                <w:div w:id="1677686329">
                                                  <w:marLeft w:val="0"/>
                                                  <w:marRight w:val="0"/>
                                                  <w:marTop w:val="0"/>
                                                  <w:marBottom w:val="0"/>
                                                  <w:divBdr>
                                                    <w:top w:val="none" w:sz="0" w:space="0" w:color="auto"/>
                                                    <w:left w:val="none" w:sz="0" w:space="0" w:color="auto"/>
                                                    <w:bottom w:val="none" w:sz="0" w:space="0" w:color="auto"/>
                                                    <w:right w:val="none" w:sz="0" w:space="0" w:color="auto"/>
                                                  </w:divBdr>
                                                  <w:divsChild>
                                                    <w:div w:id="1899777018">
                                                      <w:marLeft w:val="0"/>
                                                      <w:marRight w:val="0"/>
                                                      <w:marTop w:val="0"/>
                                                      <w:marBottom w:val="0"/>
                                                      <w:divBdr>
                                                        <w:top w:val="none" w:sz="0" w:space="0" w:color="auto"/>
                                                        <w:left w:val="none" w:sz="0" w:space="0" w:color="auto"/>
                                                        <w:bottom w:val="none" w:sz="0" w:space="0" w:color="auto"/>
                                                        <w:right w:val="none" w:sz="0" w:space="0" w:color="auto"/>
                                                      </w:divBdr>
                                                      <w:divsChild>
                                                        <w:div w:id="575821683">
                                                          <w:marLeft w:val="0"/>
                                                          <w:marRight w:val="0"/>
                                                          <w:marTop w:val="0"/>
                                                          <w:marBottom w:val="0"/>
                                                          <w:divBdr>
                                                            <w:top w:val="none" w:sz="0" w:space="0" w:color="auto"/>
                                                            <w:left w:val="none" w:sz="0" w:space="0" w:color="auto"/>
                                                            <w:bottom w:val="none" w:sz="0" w:space="0" w:color="auto"/>
                                                            <w:right w:val="none" w:sz="0" w:space="0" w:color="auto"/>
                                                          </w:divBdr>
                                                          <w:divsChild>
                                                            <w:div w:id="1801537842">
                                                              <w:marLeft w:val="0"/>
                                                              <w:marRight w:val="0"/>
                                                              <w:marTop w:val="0"/>
                                                              <w:marBottom w:val="0"/>
                                                              <w:divBdr>
                                                                <w:top w:val="none" w:sz="0" w:space="0" w:color="auto"/>
                                                                <w:left w:val="none" w:sz="0" w:space="0" w:color="auto"/>
                                                                <w:bottom w:val="none" w:sz="0" w:space="0" w:color="auto"/>
                                                                <w:right w:val="none" w:sz="0" w:space="0" w:color="auto"/>
                                                              </w:divBdr>
                                                              <w:divsChild>
                                                                <w:div w:id="1939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236366">
                                          <w:marLeft w:val="0"/>
                                          <w:marRight w:val="0"/>
                                          <w:marTop w:val="0"/>
                                          <w:marBottom w:val="360"/>
                                          <w:divBdr>
                                            <w:top w:val="none" w:sz="0" w:space="0" w:color="auto"/>
                                            <w:left w:val="none" w:sz="0" w:space="0" w:color="auto"/>
                                            <w:bottom w:val="none" w:sz="0" w:space="0" w:color="auto"/>
                                            <w:right w:val="none" w:sz="0" w:space="0" w:color="auto"/>
                                          </w:divBdr>
                                          <w:divsChild>
                                            <w:div w:id="463930048">
                                              <w:marLeft w:val="0"/>
                                              <w:marRight w:val="0"/>
                                              <w:marTop w:val="0"/>
                                              <w:marBottom w:val="0"/>
                                              <w:divBdr>
                                                <w:top w:val="none" w:sz="0" w:space="0" w:color="auto"/>
                                                <w:left w:val="none" w:sz="0" w:space="0" w:color="auto"/>
                                                <w:bottom w:val="none" w:sz="0" w:space="0" w:color="auto"/>
                                                <w:right w:val="none" w:sz="0" w:space="0" w:color="auto"/>
                                              </w:divBdr>
                                              <w:divsChild>
                                                <w:div w:id="1975065342">
                                                  <w:marLeft w:val="0"/>
                                                  <w:marRight w:val="0"/>
                                                  <w:marTop w:val="0"/>
                                                  <w:marBottom w:val="0"/>
                                                  <w:divBdr>
                                                    <w:top w:val="none" w:sz="0" w:space="0" w:color="auto"/>
                                                    <w:left w:val="none" w:sz="0" w:space="0" w:color="auto"/>
                                                    <w:bottom w:val="none" w:sz="0" w:space="0" w:color="auto"/>
                                                    <w:right w:val="none" w:sz="0" w:space="0" w:color="auto"/>
                                                  </w:divBdr>
                                                  <w:divsChild>
                                                    <w:div w:id="1632516386">
                                                      <w:marLeft w:val="0"/>
                                                      <w:marRight w:val="0"/>
                                                      <w:marTop w:val="0"/>
                                                      <w:marBottom w:val="0"/>
                                                      <w:divBdr>
                                                        <w:top w:val="none" w:sz="0" w:space="0" w:color="auto"/>
                                                        <w:left w:val="none" w:sz="0" w:space="0" w:color="auto"/>
                                                        <w:bottom w:val="none" w:sz="0" w:space="0" w:color="auto"/>
                                                        <w:right w:val="none" w:sz="0" w:space="0" w:color="auto"/>
                                                      </w:divBdr>
                                                      <w:divsChild>
                                                        <w:div w:id="1488201973">
                                                          <w:marLeft w:val="0"/>
                                                          <w:marRight w:val="0"/>
                                                          <w:marTop w:val="0"/>
                                                          <w:marBottom w:val="0"/>
                                                          <w:divBdr>
                                                            <w:top w:val="none" w:sz="0" w:space="0" w:color="auto"/>
                                                            <w:left w:val="none" w:sz="0" w:space="0" w:color="auto"/>
                                                            <w:bottom w:val="none" w:sz="0" w:space="0" w:color="auto"/>
                                                            <w:right w:val="none" w:sz="0" w:space="0" w:color="auto"/>
                                                          </w:divBdr>
                                                          <w:divsChild>
                                                            <w:div w:id="8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88">
                                          <w:marLeft w:val="0"/>
                                          <w:marRight w:val="0"/>
                                          <w:marTop w:val="0"/>
                                          <w:marBottom w:val="360"/>
                                          <w:divBdr>
                                            <w:top w:val="none" w:sz="0" w:space="0" w:color="auto"/>
                                            <w:left w:val="none" w:sz="0" w:space="0" w:color="auto"/>
                                            <w:bottom w:val="none" w:sz="0" w:space="0" w:color="auto"/>
                                            <w:right w:val="none" w:sz="0" w:space="0" w:color="auto"/>
                                          </w:divBdr>
                                          <w:divsChild>
                                            <w:div w:id="97986286">
                                              <w:marLeft w:val="0"/>
                                              <w:marRight w:val="0"/>
                                              <w:marTop w:val="0"/>
                                              <w:marBottom w:val="0"/>
                                              <w:divBdr>
                                                <w:top w:val="none" w:sz="0" w:space="0" w:color="auto"/>
                                                <w:left w:val="none" w:sz="0" w:space="0" w:color="auto"/>
                                                <w:bottom w:val="none" w:sz="0" w:space="0" w:color="auto"/>
                                                <w:right w:val="none" w:sz="0" w:space="0" w:color="auto"/>
                                              </w:divBdr>
                                              <w:divsChild>
                                                <w:div w:id="945818548">
                                                  <w:marLeft w:val="0"/>
                                                  <w:marRight w:val="0"/>
                                                  <w:marTop w:val="0"/>
                                                  <w:marBottom w:val="0"/>
                                                  <w:divBdr>
                                                    <w:top w:val="none" w:sz="0" w:space="0" w:color="auto"/>
                                                    <w:left w:val="none" w:sz="0" w:space="0" w:color="auto"/>
                                                    <w:bottom w:val="none" w:sz="0" w:space="0" w:color="auto"/>
                                                    <w:right w:val="none" w:sz="0" w:space="0" w:color="auto"/>
                                                  </w:divBdr>
                                                  <w:divsChild>
                                                    <w:div w:id="1302155765">
                                                      <w:marLeft w:val="0"/>
                                                      <w:marRight w:val="0"/>
                                                      <w:marTop w:val="0"/>
                                                      <w:marBottom w:val="0"/>
                                                      <w:divBdr>
                                                        <w:top w:val="none" w:sz="0" w:space="0" w:color="auto"/>
                                                        <w:left w:val="none" w:sz="0" w:space="0" w:color="auto"/>
                                                        <w:bottom w:val="none" w:sz="0" w:space="0" w:color="auto"/>
                                                        <w:right w:val="none" w:sz="0" w:space="0" w:color="auto"/>
                                                      </w:divBdr>
                                                      <w:divsChild>
                                                        <w:div w:id="1377894542">
                                                          <w:marLeft w:val="0"/>
                                                          <w:marRight w:val="0"/>
                                                          <w:marTop w:val="0"/>
                                                          <w:marBottom w:val="105"/>
                                                          <w:divBdr>
                                                            <w:top w:val="none" w:sz="0" w:space="0" w:color="auto"/>
                                                            <w:left w:val="none" w:sz="0" w:space="0" w:color="auto"/>
                                                            <w:bottom w:val="none" w:sz="0" w:space="0" w:color="auto"/>
                                                            <w:right w:val="none" w:sz="0" w:space="0" w:color="auto"/>
                                                          </w:divBdr>
                                                          <w:divsChild>
                                                            <w:div w:id="1470636148">
                                                              <w:marLeft w:val="0"/>
                                                              <w:marRight w:val="0"/>
                                                              <w:marTop w:val="0"/>
                                                              <w:marBottom w:val="0"/>
                                                              <w:divBdr>
                                                                <w:top w:val="none" w:sz="0" w:space="0" w:color="DDDDDD"/>
                                                                <w:left w:val="none" w:sz="0" w:space="0" w:color="DDDDDD"/>
                                                                <w:bottom w:val="none" w:sz="0" w:space="0" w:color="auto"/>
                                                                <w:right w:val="none" w:sz="0" w:space="0" w:color="DDDDDD"/>
                                                              </w:divBdr>
                                                            </w:div>
                                                            <w:div w:id="27293006">
                                                              <w:marLeft w:val="0"/>
                                                              <w:marRight w:val="0"/>
                                                              <w:marTop w:val="0"/>
                                                              <w:marBottom w:val="105"/>
                                                              <w:divBdr>
                                                                <w:top w:val="none" w:sz="0" w:space="0" w:color="auto"/>
                                                                <w:left w:val="none" w:sz="0" w:space="0" w:color="auto"/>
                                                                <w:bottom w:val="none" w:sz="0" w:space="0" w:color="auto"/>
                                                                <w:right w:val="none" w:sz="0" w:space="0" w:color="auto"/>
                                                              </w:divBdr>
                                                              <w:divsChild>
                                                                <w:div w:id="1863554">
                                                                  <w:marLeft w:val="0"/>
                                                                  <w:marRight w:val="0"/>
                                                                  <w:marTop w:val="0"/>
                                                                  <w:marBottom w:val="105"/>
                                                                  <w:divBdr>
                                                                    <w:top w:val="none" w:sz="0" w:space="0" w:color="auto"/>
                                                                    <w:left w:val="none" w:sz="0" w:space="0" w:color="auto"/>
                                                                    <w:bottom w:val="none" w:sz="0" w:space="0" w:color="auto"/>
                                                                    <w:right w:val="none" w:sz="0" w:space="0" w:color="auto"/>
                                                                  </w:divBdr>
                                                                  <w:divsChild>
                                                                    <w:div w:id="450706289">
                                                                      <w:marLeft w:val="0"/>
                                                                      <w:marRight w:val="0"/>
                                                                      <w:marTop w:val="0"/>
                                                                      <w:marBottom w:val="0"/>
                                                                      <w:divBdr>
                                                                        <w:top w:val="none" w:sz="0" w:space="0" w:color="auto"/>
                                                                        <w:left w:val="none" w:sz="0" w:space="0" w:color="auto"/>
                                                                        <w:bottom w:val="none" w:sz="0" w:space="0" w:color="auto"/>
                                                                        <w:right w:val="none" w:sz="0" w:space="0" w:color="auto"/>
                                                                      </w:divBdr>
                                                                      <w:divsChild>
                                                                        <w:div w:id="1763989818">
                                                                          <w:marLeft w:val="0"/>
                                                                          <w:marRight w:val="0"/>
                                                                          <w:marTop w:val="0"/>
                                                                          <w:marBottom w:val="0"/>
                                                                          <w:divBdr>
                                                                            <w:top w:val="none" w:sz="0" w:space="0" w:color="auto"/>
                                                                            <w:left w:val="none" w:sz="0" w:space="0" w:color="auto"/>
                                                                            <w:bottom w:val="none" w:sz="0" w:space="0" w:color="auto"/>
                                                                            <w:right w:val="none" w:sz="0" w:space="0" w:color="auto"/>
                                                                          </w:divBdr>
                                                                          <w:divsChild>
                                                                            <w:div w:id="2050956282">
                                                                              <w:marLeft w:val="0"/>
                                                                              <w:marRight w:val="0"/>
                                                                              <w:marTop w:val="0"/>
                                                                              <w:marBottom w:val="0"/>
                                                                              <w:divBdr>
                                                                                <w:top w:val="none" w:sz="0" w:space="0" w:color="auto"/>
                                                                                <w:left w:val="none" w:sz="0" w:space="0" w:color="auto"/>
                                                                                <w:bottom w:val="none" w:sz="0" w:space="0" w:color="auto"/>
                                                                                <w:right w:val="none" w:sz="0" w:space="0" w:color="auto"/>
                                                                              </w:divBdr>
                                                                              <w:divsChild>
                                                                                <w:div w:id="11352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95377">
                                          <w:marLeft w:val="0"/>
                                          <w:marRight w:val="0"/>
                                          <w:marTop w:val="0"/>
                                          <w:marBottom w:val="360"/>
                                          <w:divBdr>
                                            <w:top w:val="none" w:sz="0" w:space="0" w:color="auto"/>
                                            <w:left w:val="none" w:sz="0" w:space="0" w:color="auto"/>
                                            <w:bottom w:val="none" w:sz="0" w:space="0" w:color="auto"/>
                                            <w:right w:val="none" w:sz="0" w:space="0" w:color="auto"/>
                                          </w:divBdr>
                                          <w:divsChild>
                                            <w:div w:id="707798005">
                                              <w:marLeft w:val="0"/>
                                              <w:marRight w:val="0"/>
                                              <w:marTop w:val="0"/>
                                              <w:marBottom w:val="0"/>
                                              <w:divBdr>
                                                <w:top w:val="none" w:sz="0" w:space="0" w:color="auto"/>
                                                <w:left w:val="none" w:sz="0" w:space="0" w:color="auto"/>
                                                <w:bottom w:val="none" w:sz="0" w:space="0" w:color="auto"/>
                                                <w:right w:val="none" w:sz="0" w:space="0" w:color="auto"/>
                                              </w:divBdr>
                                              <w:divsChild>
                                                <w:div w:id="2053536504">
                                                  <w:marLeft w:val="0"/>
                                                  <w:marRight w:val="0"/>
                                                  <w:marTop w:val="0"/>
                                                  <w:marBottom w:val="0"/>
                                                  <w:divBdr>
                                                    <w:top w:val="none" w:sz="0" w:space="0" w:color="auto"/>
                                                    <w:left w:val="none" w:sz="0" w:space="0" w:color="auto"/>
                                                    <w:bottom w:val="none" w:sz="0" w:space="0" w:color="auto"/>
                                                    <w:right w:val="none" w:sz="0" w:space="0" w:color="auto"/>
                                                  </w:divBdr>
                                                  <w:divsChild>
                                                    <w:div w:id="707532438">
                                                      <w:marLeft w:val="0"/>
                                                      <w:marRight w:val="0"/>
                                                      <w:marTop w:val="0"/>
                                                      <w:marBottom w:val="0"/>
                                                      <w:divBdr>
                                                        <w:top w:val="none" w:sz="0" w:space="0" w:color="auto"/>
                                                        <w:left w:val="none" w:sz="0" w:space="0" w:color="auto"/>
                                                        <w:bottom w:val="none" w:sz="0" w:space="0" w:color="auto"/>
                                                        <w:right w:val="none" w:sz="0" w:space="0" w:color="auto"/>
                                                      </w:divBdr>
                                                      <w:divsChild>
                                                        <w:div w:id="1869484448">
                                                          <w:marLeft w:val="0"/>
                                                          <w:marRight w:val="0"/>
                                                          <w:marTop w:val="0"/>
                                                          <w:marBottom w:val="105"/>
                                                          <w:divBdr>
                                                            <w:top w:val="none" w:sz="0" w:space="0" w:color="auto"/>
                                                            <w:left w:val="none" w:sz="0" w:space="0" w:color="auto"/>
                                                            <w:bottom w:val="none" w:sz="0" w:space="0" w:color="auto"/>
                                                            <w:right w:val="none" w:sz="0" w:space="0" w:color="auto"/>
                                                          </w:divBdr>
                                                          <w:divsChild>
                                                            <w:div w:id="80026675">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sChild>
                                        </w:div>
                                        <w:div w:id="1197043985">
                                          <w:marLeft w:val="0"/>
                                          <w:marRight w:val="0"/>
                                          <w:marTop w:val="0"/>
                                          <w:marBottom w:val="360"/>
                                          <w:divBdr>
                                            <w:top w:val="none" w:sz="0" w:space="0" w:color="auto"/>
                                            <w:left w:val="none" w:sz="0" w:space="0" w:color="auto"/>
                                            <w:bottom w:val="none" w:sz="0" w:space="0" w:color="auto"/>
                                            <w:right w:val="none" w:sz="0" w:space="0" w:color="auto"/>
                                          </w:divBdr>
                                          <w:divsChild>
                                            <w:div w:id="1770079776">
                                              <w:marLeft w:val="0"/>
                                              <w:marRight w:val="0"/>
                                              <w:marTop w:val="0"/>
                                              <w:marBottom w:val="0"/>
                                              <w:divBdr>
                                                <w:top w:val="none" w:sz="0" w:space="0" w:color="auto"/>
                                                <w:left w:val="none" w:sz="0" w:space="0" w:color="auto"/>
                                                <w:bottom w:val="none" w:sz="0" w:space="0" w:color="auto"/>
                                                <w:right w:val="none" w:sz="0" w:space="0" w:color="auto"/>
                                              </w:divBdr>
                                              <w:divsChild>
                                                <w:div w:id="768160828">
                                                  <w:marLeft w:val="0"/>
                                                  <w:marRight w:val="0"/>
                                                  <w:marTop w:val="0"/>
                                                  <w:marBottom w:val="0"/>
                                                  <w:divBdr>
                                                    <w:top w:val="none" w:sz="0" w:space="0" w:color="auto"/>
                                                    <w:left w:val="none" w:sz="0" w:space="0" w:color="auto"/>
                                                    <w:bottom w:val="none" w:sz="0" w:space="0" w:color="auto"/>
                                                    <w:right w:val="none" w:sz="0" w:space="0" w:color="auto"/>
                                                  </w:divBdr>
                                                  <w:divsChild>
                                                    <w:div w:id="359747631">
                                                      <w:marLeft w:val="0"/>
                                                      <w:marRight w:val="0"/>
                                                      <w:marTop w:val="0"/>
                                                      <w:marBottom w:val="0"/>
                                                      <w:divBdr>
                                                        <w:top w:val="none" w:sz="0" w:space="0" w:color="auto"/>
                                                        <w:left w:val="none" w:sz="0" w:space="0" w:color="auto"/>
                                                        <w:bottom w:val="none" w:sz="0" w:space="0" w:color="auto"/>
                                                        <w:right w:val="none" w:sz="0" w:space="0" w:color="auto"/>
                                                      </w:divBdr>
                                                      <w:divsChild>
                                                        <w:div w:id="286549063">
                                                          <w:marLeft w:val="0"/>
                                                          <w:marRight w:val="0"/>
                                                          <w:marTop w:val="0"/>
                                                          <w:marBottom w:val="0"/>
                                                          <w:divBdr>
                                                            <w:top w:val="none" w:sz="0" w:space="0" w:color="auto"/>
                                                            <w:left w:val="none" w:sz="0" w:space="0" w:color="auto"/>
                                                            <w:bottom w:val="none" w:sz="0" w:space="0" w:color="auto"/>
                                                            <w:right w:val="none" w:sz="0" w:space="0" w:color="auto"/>
                                                          </w:divBdr>
                                                          <w:divsChild>
                                                            <w:div w:id="1358386819">
                                                              <w:marLeft w:val="0"/>
                                                              <w:marRight w:val="0"/>
                                                              <w:marTop w:val="0"/>
                                                              <w:marBottom w:val="0"/>
                                                              <w:divBdr>
                                                                <w:top w:val="none" w:sz="0" w:space="0" w:color="auto"/>
                                                                <w:left w:val="none" w:sz="0" w:space="0" w:color="auto"/>
                                                                <w:bottom w:val="none" w:sz="0" w:space="0" w:color="auto"/>
                                                                <w:right w:val="none" w:sz="0" w:space="0" w:color="auto"/>
                                                              </w:divBdr>
                                                              <w:divsChild>
                                                                <w:div w:id="1443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52170">
                                          <w:marLeft w:val="0"/>
                                          <w:marRight w:val="0"/>
                                          <w:marTop w:val="0"/>
                                          <w:marBottom w:val="360"/>
                                          <w:divBdr>
                                            <w:top w:val="none" w:sz="0" w:space="0" w:color="auto"/>
                                            <w:left w:val="none" w:sz="0" w:space="0" w:color="auto"/>
                                            <w:bottom w:val="none" w:sz="0" w:space="0" w:color="auto"/>
                                            <w:right w:val="none" w:sz="0" w:space="0" w:color="auto"/>
                                          </w:divBdr>
                                          <w:divsChild>
                                            <w:div w:id="1851993219">
                                              <w:marLeft w:val="0"/>
                                              <w:marRight w:val="0"/>
                                              <w:marTop w:val="0"/>
                                              <w:marBottom w:val="0"/>
                                              <w:divBdr>
                                                <w:top w:val="none" w:sz="0" w:space="0" w:color="auto"/>
                                                <w:left w:val="none" w:sz="0" w:space="0" w:color="auto"/>
                                                <w:bottom w:val="none" w:sz="0" w:space="0" w:color="auto"/>
                                                <w:right w:val="none" w:sz="0" w:space="0" w:color="auto"/>
                                              </w:divBdr>
                                              <w:divsChild>
                                                <w:div w:id="1457335205">
                                                  <w:marLeft w:val="0"/>
                                                  <w:marRight w:val="0"/>
                                                  <w:marTop w:val="0"/>
                                                  <w:marBottom w:val="0"/>
                                                  <w:divBdr>
                                                    <w:top w:val="none" w:sz="0" w:space="0" w:color="auto"/>
                                                    <w:left w:val="none" w:sz="0" w:space="0" w:color="auto"/>
                                                    <w:bottom w:val="none" w:sz="0" w:space="0" w:color="auto"/>
                                                    <w:right w:val="none" w:sz="0" w:space="0" w:color="auto"/>
                                                  </w:divBdr>
                                                  <w:divsChild>
                                                    <w:div w:id="1139806248">
                                                      <w:marLeft w:val="0"/>
                                                      <w:marRight w:val="0"/>
                                                      <w:marTop w:val="0"/>
                                                      <w:marBottom w:val="0"/>
                                                      <w:divBdr>
                                                        <w:top w:val="none" w:sz="0" w:space="0" w:color="auto"/>
                                                        <w:left w:val="none" w:sz="0" w:space="0" w:color="auto"/>
                                                        <w:bottom w:val="none" w:sz="0" w:space="0" w:color="auto"/>
                                                        <w:right w:val="none" w:sz="0" w:space="0" w:color="auto"/>
                                                      </w:divBdr>
                                                      <w:divsChild>
                                                        <w:div w:id="1404372010">
                                                          <w:marLeft w:val="0"/>
                                                          <w:marRight w:val="0"/>
                                                          <w:marTop w:val="0"/>
                                                          <w:marBottom w:val="0"/>
                                                          <w:divBdr>
                                                            <w:top w:val="none" w:sz="0" w:space="0" w:color="auto"/>
                                                            <w:left w:val="none" w:sz="0" w:space="0" w:color="auto"/>
                                                            <w:bottom w:val="none" w:sz="0" w:space="0" w:color="auto"/>
                                                            <w:right w:val="none" w:sz="0" w:space="0" w:color="auto"/>
                                                          </w:divBdr>
                                                          <w:divsChild>
                                                            <w:div w:id="10136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954186">
                      <w:marLeft w:val="0"/>
                      <w:marRight w:val="0"/>
                      <w:marTop w:val="0"/>
                      <w:marBottom w:val="105"/>
                      <w:divBdr>
                        <w:top w:val="single" w:sz="12" w:space="0" w:color="005DA8"/>
                        <w:left w:val="single" w:sz="12" w:space="0" w:color="005DA8"/>
                        <w:bottom w:val="single" w:sz="12" w:space="0" w:color="005DA8"/>
                        <w:right w:val="single" w:sz="12" w:space="0" w:color="005DA8"/>
                      </w:divBdr>
                      <w:divsChild>
                        <w:div w:id="566107828">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node/16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meli.fr/node/648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li.fr/martinique/assure/droits-demarches/etudes-stages/apprenti/apprenti" TargetMode="External"/><Relationship Id="rId11" Type="http://schemas.openxmlformats.org/officeDocument/2006/relationships/hyperlink" Target="https://www.ameli.fr/sites/default/files/formulaires/168/s1106_-_demande_puma_-_assurance_maladie.pdf" TargetMode="External"/><Relationship Id="rId5" Type="http://schemas.openxmlformats.org/officeDocument/2006/relationships/webSettings" Target="webSettings.xml"/><Relationship Id="rId10" Type="http://schemas.openxmlformats.org/officeDocument/2006/relationships/hyperlink" Target="https://www.ameli.fr/sites/default/files/formulaires/64867/s1110._nouveau_cnam_puma_perso_remp.pdf" TargetMode="External"/><Relationship Id="rId4" Type="http://schemas.openxmlformats.org/officeDocument/2006/relationships/settings" Target="settings.xml"/><Relationship Id="rId9" Type="http://schemas.openxmlformats.org/officeDocument/2006/relationships/hyperlink" Target="https://www.ameli.fr/assure/adresses-et-contac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Responsable A.C.A</dc:creator>
  <cp:lastModifiedBy>Responsable A.C.A</cp:lastModifiedBy>
  <cp:revision>2</cp:revision>
  <dcterms:created xsi:type="dcterms:W3CDTF">2021-05-03T16:09:00Z</dcterms:created>
  <dcterms:modified xsi:type="dcterms:W3CDTF">2021-05-03T16:39:00Z</dcterms:modified>
</cp:coreProperties>
</file>